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E4EEF" w:rsidRDefault="00FE4EEF" w:rsidP="00FE4EEF">
      <w:pPr>
        <w:pStyle w:val="NormalWeb"/>
        <w:spacing w:before="0" w:beforeAutospacing="0" w:after="0" w:afterAutospacing="0"/>
      </w:pPr>
      <w:r>
        <w:rPr>
          <w:noProof/>
        </w:rPr>
        <w:drawing>
          <wp:anchor distT="0" distB="0" distL="114300" distR="114300" simplePos="0" relativeHeight="251659264" behindDoc="1" locked="0" layoutInCell="1" allowOverlap="1" wp14:anchorId="7DDA6739" wp14:editId="3EB6FEE7">
            <wp:simplePos x="0" y="0"/>
            <wp:positionH relativeFrom="column">
              <wp:posOffset>5657850</wp:posOffset>
            </wp:positionH>
            <wp:positionV relativeFrom="paragraph">
              <wp:posOffset>-342900</wp:posOffset>
            </wp:positionV>
            <wp:extent cx="800100" cy="800100"/>
            <wp:effectExtent l="0" t="0" r="0" b="0"/>
            <wp:wrapTight wrapText="bothSides">
              <wp:wrapPolygon edited="0">
                <wp:start x="7200" y="0"/>
                <wp:lineTo x="3600" y="1543"/>
                <wp:lineTo x="0" y="6171"/>
                <wp:lineTo x="0" y="13886"/>
                <wp:lineTo x="514" y="16971"/>
                <wp:lineTo x="5657" y="21086"/>
                <wp:lineTo x="6686" y="21086"/>
                <wp:lineTo x="14400" y="21086"/>
                <wp:lineTo x="14914" y="21086"/>
                <wp:lineTo x="20571" y="16971"/>
                <wp:lineTo x="21086" y="13371"/>
                <wp:lineTo x="21086" y="6171"/>
                <wp:lineTo x="17486" y="1543"/>
                <wp:lineTo x="13886" y="0"/>
                <wp:lineTo x="7200" y="0"/>
              </wp:wrapPolygon>
            </wp:wrapTight>
            <wp:docPr id="4" name="Picture 4" descr="Image result for dupp and swat"/>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 result for dupp and swat"/>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800100" cy="80010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240" behindDoc="1" locked="0" layoutInCell="1" allowOverlap="1" wp14:anchorId="2624228D" wp14:editId="534E4C85">
            <wp:simplePos x="0" y="0"/>
            <wp:positionH relativeFrom="column">
              <wp:posOffset>4610100</wp:posOffset>
            </wp:positionH>
            <wp:positionV relativeFrom="paragraph">
              <wp:posOffset>-273685</wp:posOffset>
            </wp:positionV>
            <wp:extent cx="884555" cy="681990"/>
            <wp:effectExtent l="0" t="0" r="0" b="3810"/>
            <wp:wrapTight wrapText="bothSides">
              <wp:wrapPolygon edited="0">
                <wp:start x="0" y="0"/>
                <wp:lineTo x="0" y="21117"/>
                <wp:lineTo x="20933" y="21117"/>
                <wp:lineTo x="20933"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rown-SolidWasteGreen342.jpg"/>
                    <pic:cNvPicPr/>
                  </pic:nvPicPr>
                  <pic:blipFill>
                    <a:blip r:embed="rId7" cstate="print">
                      <a:extLst>
                        <a:ext uri="{28A0092B-C50C-407E-A947-70E740481C1C}">
                          <a14:useLocalDpi xmlns:a14="http://schemas.microsoft.com/office/drawing/2010/main" val="0"/>
                        </a:ext>
                      </a:extLst>
                    </a:blip>
                    <a:stretch>
                      <a:fillRect/>
                    </a:stretch>
                  </pic:blipFill>
                  <pic:spPr>
                    <a:xfrm>
                      <a:off x="0" y="0"/>
                      <a:ext cx="884555" cy="681990"/>
                    </a:xfrm>
                    <a:prstGeom prst="rect">
                      <a:avLst/>
                    </a:prstGeom>
                  </pic:spPr>
                </pic:pic>
              </a:graphicData>
            </a:graphic>
            <wp14:sizeRelH relativeFrom="page">
              <wp14:pctWidth>0</wp14:pctWidth>
            </wp14:sizeRelH>
            <wp14:sizeRelV relativeFrom="page">
              <wp14:pctHeight>0</wp14:pctHeight>
            </wp14:sizeRelV>
          </wp:anchor>
        </w:drawing>
      </w:r>
      <w:r>
        <w:rPr>
          <w:rFonts w:ascii="Verdana" w:hAnsi="Verdana"/>
          <w:b/>
          <w:bCs/>
          <w:color w:val="000000"/>
        </w:rPr>
        <w:t>Junk to Jewels, Local Designers Square Off</w:t>
      </w:r>
    </w:p>
    <w:p w:rsidR="00FE4EEF" w:rsidRDefault="00FE4EEF" w:rsidP="00FE4EEF">
      <w:pPr>
        <w:pStyle w:val="NormalWeb"/>
        <w:spacing w:before="0" w:beforeAutospacing="0" w:after="0" w:afterAutospacing="0"/>
      </w:pPr>
      <w:r>
        <w:rPr>
          <w:rFonts w:ascii="Verdana" w:hAnsi="Verdana"/>
          <w:color w:val="000000"/>
        </w:rPr>
        <w:t>City Solid Waste Services and Dupp &amp; Swat Hosts…</w:t>
      </w:r>
    </w:p>
    <w:p w:rsidR="00FE4EEF" w:rsidRDefault="00FE4EEF" w:rsidP="00FE4EEF">
      <w:pPr>
        <w:pStyle w:val="NormalWeb"/>
        <w:spacing w:before="0" w:beforeAutospacing="0" w:after="0" w:afterAutospacing="0"/>
      </w:pPr>
      <w:r>
        <w:rPr>
          <w:rFonts w:ascii="Verdana" w:hAnsi="Verdana"/>
          <w:b/>
          <w:bCs/>
          <w:color w:val="000000"/>
          <w:sz w:val="28"/>
          <w:szCs w:val="28"/>
        </w:rPr>
        <w:t xml:space="preserve"> </w:t>
      </w:r>
    </w:p>
    <w:p w:rsidR="00FE4EEF" w:rsidRDefault="00FE4EEF" w:rsidP="00FE4EEF">
      <w:pPr>
        <w:pStyle w:val="NormalWeb"/>
        <w:spacing w:before="0" w:beforeAutospacing="0" w:after="0" w:afterAutospacing="0"/>
      </w:pPr>
      <w:r>
        <w:rPr>
          <w:rFonts w:ascii="Verdana" w:hAnsi="Verdana"/>
          <w:b/>
          <w:bCs/>
          <w:color w:val="000000"/>
          <w:sz w:val="28"/>
          <w:szCs w:val="28"/>
        </w:rPr>
        <w:t>2</w:t>
      </w:r>
      <w:r>
        <w:rPr>
          <w:rFonts w:ascii="Verdana" w:hAnsi="Verdana"/>
          <w:b/>
          <w:bCs/>
          <w:color w:val="000000"/>
          <w:sz w:val="17"/>
          <w:szCs w:val="17"/>
          <w:vertAlign w:val="subscript"/>
        </w:rPr>
        <w:t>nd</w:t>
      </w:r>
      <w:r>
        <w:rPr>
          <w:rFonts w:ascii="Verdana" w:hAnsi="Verdana"/>
          <w:b/>
          <w:bCs/>
          <w:color w:val="000000"/>
          <w:sz w:val="28"/>
          <w:szCs w:val="28"/>
        </w:rPr>
        <w:t xml:space="preserve"> Annual #REPURPOSED: An Upcycled Fashion Show + Auction</w:t>
      </w:r>
    </w:p>
    <w:p w:rsidR="00FE4EEF" w:rsidRDefault="00FE4EEF" w:rsidP="00FE4EEF">
      <w:pPr>
        <w:pStyle w:val="NormalWeb"/>
        <w:spacing w:before="0" w:beforeAutospacing="0" w:after="0" w:afterAutospacing="0"/>
      </w:pPr>
      <w:r>
        <w:rPr>
          <w:rFonts w:ascii="Verdana" w:hAnsi="Verdana"/>
          <w:b/>
          <w:bCs/>
          <w:color w:val="000000"/>
          <w:sz w:val="18"/>
          <w:szCs w:val="18"/>
        </w:rPr>
        <w:t xml:space="preserve"> </w:t>
      </w:r>
    </w:p>
    <w:p w:rsidR="00FE4EEF" w:rsidRDefault="00FE4EEF" w:rsidP="00FE4EEF">
      <w:pPr>
        <w:pStyle w:val="NormalWeb"/>
        <w:spacing w:before="0" w:beforeAutospacing="0" w:after="0" w:afterAutospacing="0"/>
      </w:pPr>
      <w:r>
        <w:rPr>
          <w:rFonts w:ascii="Verdana" w:hAnsi="Verdana"/>
          <w:b/>
          <w:bCs/>
          <w:color w:val="000000"/>
          <w:sz w:val="18"/>
          <w:szCs w:val="18"/>
        </w:rPr>
        <w:t>FOR IMMEDIATE RELEASE</w:t>
      </w:r>
    </w:p>
    <w:p w:rsidR="00FE4EEF" w:rsidRDefault="00FE4EEF" w:rsidP="00FE4EEF">
      <w:pPr>
        <w:pStyle w:val="NormalWeb"/>
        <w:spacing w:before="0" w:beforeAutospacing="0" w:after="0" w:afterAutospacing="0"/>
      </w:pPr>
      <w:r>
        <w:rPr>
          <w:rFonts w:ascii="Verdana" w:hAnsi="Verdana"/>
          <w:b/>
          <w:bCs/>
          <w:color w:val="000000"/>
          <w:sz w:val="18"/>
          <w:szCs w:val="18"/>
        </w:rPr>
        <w:t>Contact:</w:t>
      </w:r>
      <w:r>
        <w:rPr>
          <w:rFonts w:ascii="Verdana" w:hAnsi="Verdana"/>
          <w:color w:val="000000"/>
          <w:sz w:val="18"/>
          <w:szCs w:val="18"/>
        </w:rPr>
        <w:t xml:space="preserve"> Denada Jackson</w:t>
      </w:r>
    </w:p>
    <w:p w:rsidR="00FE4EEF" w:rsidRDefault="00FE4EEF" w:rsidP="00FE4EEF">
      <w:pPr>
        <w:pStyle w:val="NormalWeb"/>
        <w:spacing w:before="0" w:beforeAutospacing="0" w:after="0" w:afterAutospacing="0"/>
      </w:pPr>
      <w:r>
        <w:rPr>
          <w:rFonts w:ascii="Verdana" w:hAnsi="Verdana"/>
          <w:color w:val="000000"/>
          <w:sz w:val="18"/>
          <w:szCs w:val="18"/>
        </w:rPr>
        <w:t>704-432-3538 (PH), 704-363-5104 (C)</w:t>
      </w:r>
    </w:p>
    <w:p w:rsidR="00FE4EEF" w:rsidRDefault="00FF74A1" w:rsidP="00FE4EEF">
      <w:pPr>
        <w:pStyle w:val="NormalWeb"/>
        <w:spacing w:before="0" w:beforeAutospacing="0" w:after="0" w:afterAutospacing="0"/>
      </w:pPr>
      <w:hyperlink r:id="rId8" w:history="1">
        <w:r w:rsidR="00FE4EEF">
          <w:rPr>
            <w:rStyle w:val="Hyperlink"/>
            <w:rFonts w:ascii="Verdana" w:hAnsi="Verdana"/>
            <w:color w:val="800080"/>
            <w:sz w:val="18"/>
            <w:szCs w:val="18"/>
          </w:rPr>
          <w:t>djackson@charlottenc.gov</w:t>
        </w:r>
      </w:hyperlink>
      <w:r w:rsidR="00FE4EEF">
        <w:rPr>
          <w:rFonts w:ascii="Verdana" w:hAnsi="Verdana"/>
          <w:color w:val="000000"/>
          <w:sz w:val="18"/>
          <w:szCs w:val="18"/>
        </w:rPr>
        <w:t xml:space="preserve">  </w:t>
      </w:r>
    </w:p>
    <w:p w:rsidR="00FE4EEF" w:rsidRDefault="00FE4EEF" w:rsidP="00FE4EEF">
      <w:pPr>
        <w:pStyle w:val="NormalWeb"/>
        <w:spacing w:before="0" w:beforeAutospacing="0" w:after="0" w:afterAutospacing="0"/>
      </w:pPr>
      <w:r>
        <w:rPr>
          <w:rFonts w:ascii="Verdana" w:hAnsi="Verdana"/>
          <w:b/>
          <w:bCs/>
          <w:color w:val="000000"/>
          <w:sz w:val="20"/>
          <w:szCs w:val="20"/>
        </w:rPr>
        <w:t xml:space="preserve"> </w:t>
      </w:r>
    </w:p>
    <w:p w:rsidR="00FE4EEF" w:rsidRDefault="00FE4EEF" w:rsidP="00FE4EEF">
      <w:pPr>
        <w:pStyle w:val="NormalWeb"/>
        <w:spacing w:before="0" w:beforeAutospacing="0" w:after="0" w:afterAutospacing="0"/>
      </w:pPr>
      <w:r>
        <w:rPr>
          <w:rFonts w:ascii="Verdana" w:hAnsi="Verdana"/>
          <w:b/>
          <w:bCs/>
          <w:color w:val="000000"/>
          <w:sz w:val="20"/>
          <w:szCs w:val="20"/>
        </w:rPr>
        <w:t xml:space="preserve">Charlotte, NC (Feb. 26, 2018) - </w:t>
      </w:r>
      <w:r>
        <w:rPr>
          <w:rFonts w:ascii="Verdana" w:hAnsi="Verdana"/>
          <w:color w:val="000000"/>
          <w:sz w:val="20"/>
          <w:szCs w:val="20"/>
        </w:rPr>
        <w:t>Last year, nearly 300 people watched and bid on items that were transformed from rubbish to couture fashion at #</w:t>
      </w:r>
      <w:r>
        <w:rPr>
          <w:rFonts w:ascii="Verdana" w:hAnsi="Verdana"/>
          <w:b/>
          <w:bCs/>
          <w:color w:val="000000"/>
          <w:sz w:val="20"/>
          <w:szCs w:val="20"/>
        </w:rPr>
        <w:t>REPURPOSED</w:t>
      </w:r>
      <w:r>
        <w:rPr>
          <w:rFonts w:ascii="Verdana" w:hAnsi="Verdana"/>
          <w:color w:val="000000"/>
          <w:sz w:val="20"/>
          <w:szCs w:val="20"/>
        </w:rPr>
        <w:t>: An Upcycle Fashion Show + Auction. These pieces were created by local designers</w:t>
      </w:r>
      <w:r>
        <w:rPr>
          <w:rFonts w:ascii="Arial" w:hAnsi="Arial" w:cs="Arial"/>
          <w:color w:val="000000"/>
          <w:sz w:val="16"/>
          <w:szCs w:val="16"/>
        </w:rPr>
        <w:t xml:space="preserve"> </w:t>
      </w:r>
      <w:r>
        <w:rPr>
          <w:rFonts w:ascii="Verdana" w:hAnsi="Verdana"/>
          <w:color w:val="000000"/>
          <w:sz w:val="20"/>
          <w:szCs w:val="20"/>
        </w:rPr>
        <w:t xml:space="preserve">who competed for cash and bragging rights. This year, 15 designers will vie for the title of upcycle king or queen on </w:t>
      </w:r>
      <w:r>
        <w:rPr>
          <w:rFonts w:ascii="Verdana" w:hAnsi="Verdana"/>
          <w:b/>
          <w:bCs/>
          <w:color w:val="000000"/>
          <w:sz w:val="20"/>
          <w:szCs w:val="20"/>
        </w:rPr>
        <w:t>March 10 at 5:00 p.m. at Warehouse 242, 2307 Wilkinson Blvd</w:t>
      </w:r>
      <w:r>
        <w:rPr>
          <w:rFonts w:ascii="Verdana" w:hAnsi="Verdana"/>
          <w:color w:val="000000"/>
          <w:sz w:val="20"/>
          <w:szCs w:val="20"/>
        </w:rPr>
        <w:t>.</w:t>
      </w:r>
    </w:p>
    <w:p w:rsidR="00FE4EEF" w:rsidRDefault="00FE4EEF" w:rsidP="00FE4EEF">
      <w:pPr>
        <w:pStyle w:val="NormalWeb"/>
        <w:spacing w:before="0" w:beforeAutospacing="0" w:after="0" w:afterAutospacing="0"/>
      </w:pPr>
      <w:r>
        <w:rPr>
          <w:rFonts w:ascii="Verdana" w:hAnsi="Verdana"/>
          <w:color w:val="000000"/>
          <w:sz w:val="20"/>
          <w:szCs w:val="20"/>
        </w:rPr>
        <w:t xml:space="preserve"> </w:t>
      </w:r>
    </w:p>
    <w:p w:rsidR="00FE4EEF" w:rsidRDefault="00FE4EEF" w:rsidP="00FE4EEF">
      <w:pPr>
        <w:pStyle w:val="NormalWeb"/>
        <w:spacing w:before="0" w:beforeAutospacing="0" w:after="0" w:afterAutospacing="0"/>
      </w:pPr>
      <w:r>
        <w:rPr>
          <w:rFonts w:ascii="Verdana" w:hAnsi="Verdana"/>
          <w:color w:val="000000"/>
          <w:sz w:val="20"/>
          <w:szCs w:val="20"/>
        </w:rPr>
        <w:t>Presented by the</w:t>
      </w:r>
      <w:hyperlink r:id="rId9" w:history="1">
        <w:r>
          <w:rPr>
            <w:rStyle w:val="Hyperlink"/>
            <w:rFonts w:ascii="Verdana" w:hAnsi="Verdana"/>
            <w:color w:val="000000"/>
            <w:sz w:val="20"/>
            <w:szCs w:val="20"/>
            <w:u w:val="none"/>
          </w:rPr>
          <w:t xml:space="preserve"> </w:t>
        </w:r>
        <w:r>
          <w:rPr>
            <w:rStyle w:val="Hyperlink"/>
            <w:rFonts w:ascii="Verdana" w:hAnsi="Verdana"/>
            <w:color w:val="1155CC"/>
            <w:sz w:val="20"/>
            <w:szCs w:val="20"/>
          </w:rPr>
          <w:t>City of Charlotte Solid Waste Services</w:t>
        </w:r>
      </w:hyperlink>
      <w:r>
        <w:rPr>
          <w:rFonts w:ascii="Verdana" w:hAnsi="Verdana"/>
          <w:color w:val="1155CC"/>
          <w:sz w:val="20"/>
          <w:szCs w:val="20"/>
          <w:u w:val="single"/>
        </w:rPr>
        <w:t xml:space="preserve"> and</w:t>
      </w:r>
      <w:hyperlink r:id="rId10" w:history="1">
        <w:r>
          <w:rPr>
            <w:rStyle w:val="Hyperlink"/>
            <w:rFonts w:ascii="Verdana" w:hAnsi="Verdana"/>
            <w:color w:val="1155CC"/>
            <w:sz w:val="20"/>
            <w:szCs w:val="20"/>
          </w:rPr>
          <w:t xml:space="preserve"> </w:t>
        </w:r>
      </w:hyperlink>
      <w:hyperlink r:id="rId11" w:history="1">
        <w:r>
          <w:rPr>
            <w:rStyle w:val="Hyperlink"/>
            <w:rFonts w:ascii="Verdana" w:hAnsi="Verdana"/>
            <w:color w:val="1155CC"/>
            <w:sz w:val="20"/>
            <w:szCs w:val="20"/>
          </w:rPr>
          <w:t>Dupp &amp; Swat</w:t>
        </w:r>
      </w:hyperlink>
      <w:r>
        <w:rPr>
          <w:rFonts w:ascii="Verdana" w:hAnsi="Verdana"/>
          <w:color w:val="000000"/>
          <w:sz w:val="20"/>
          <w:szCs w:val="20"/>
        </w:rPr>
        <w:t>, #</w:t>
      </w:r>
      <w:r>
        <w:rPr>
          <w:rFonts w:ascii="Verdana" w:hAnsi="Verdana"/>
          <w:b/>
          <w:bCs/>
          <w:color w:val="000000"/>
          <w:sz w:val="20"/>
          <w:szCs w:val="20"/>
        </w:rPr>
        <w:t>REPURPOSED</w:t>
      </w:r>
      <w:r>
        <w:rPr>
          <w:rFonts w:ascii="Verdana" w:hAnsi="Verdana"/>
          <w:color w:val="000000"/>
          <w:sz w:val="20"/>
          <w:szCs w:val="20"/>
        </w:rPr>
        <w:t xml:space="preserve"> educates local residents on upcycling and encourages them to consider this option as a way to reduce waste and improve their health.</w:t>
      </w:r>
    </w:p>
    <w:p w:rsidR="00FE4EEF" w:rsidRDefault="00FE4EEF" w:rsidP="00FE4EEF">
      <w:pPr>
        <w:pStyle w:val="NormalWeb"/>
        <w:spacing w:before="0" w:beforeAutospacing="0" w:after="0" w:afterAutospacing="0"/>
      </w:pPr>
      <w:r>
        <w:rPr>
          <w:rFonts w:ascii="Verdana" w:hAnsi="Verdana"/>
          <w:b/>
          <w:bCs/>
          <w:color w:val="000000"/>
          <w:sz w:val="20"/>
          <w:szCs w:val="20"/>
        </w:rPr>
        <w:t xml:space="preserve"> </w:t>
      </w:r>
    </w:p>
    <w:p w:rsidR="00FE4EEF" w:rsidRDefault="00FE4EEF" w:rsidP="00FE4EEF">
      <w:pPr>
        <w:pStyle w:val="NormalWeb"/>
        <w:spacing w:before="0" w:beforeAutospacing="0" w:after="0" w:afterAutospacing="0"/>
      </w:pPr>
      <w:r>
        <w:rPr>
          <w:rFonts w:ascii="Verdana" w:hAnsi="Verdana"/>
          <w:b/>
          <w:bCs/>
          <w:color w:val="000000"/>
          <w:sz w:val="20"/>
          <w:szCs w:val="20"/>
        </w:rPr>
        <w:t>Here’s how it works.</w:t>
      </w:r>
    </w:p>
    <w:p w:rsidR="00FE4EEF" w:rsidRDefault="00FE4EEF" w:rsidP="00FE4EEF">
      <w:pPr>
        <w:pStyle w:val="NormalWeb"/>
        <w:spacing w:before="0" w:beforeAutospacing="0" w:after="0" w:afterAutospacing="0"/>
      </w:pPr>
      <w:r>
        <w:rPr>
          <w:rFonts w:ascii="Verdana" w:hAnsi="Verdana"/>
          <w:color w:val="000000"/>
          <w:sz w:val="20"/>
          <w:szCs w:val="20"/>
        </w:rPr>
        <w:t xml:space="preserve"> </w:t>
      </w:r>
    </w:p>
    <w:p w:rsidR="00FE4EEF" w:rsidRDefault="00FF74A1" w:rsidP="00FE4EEF">
      <w:pPr>
        <w:pStyle w:val="NormalWeb"/>
        <w:spacing w:before="0" w:beforeAutospacing="0" w:after="0" w:afterAutospacing="0"/>
      </w:pPr>
      <w:hyperlink r:id="rId12" w:history="1">
        <w:r w:rsidRPr="00FF74A1">
          <w:rPr>
            <w:rStyle w:val="Hyperlink"/>
            <w:rFonts w:ascii="Verdana" w:hAnsi="Verdana"/>
            <w:sz w:val="20"/>
            <w:szCs w:val="20"/>
          </w:rPr>
          <w:t>Goodwill® Industries of the Southern Piedmont</w:t>
        </w:r>
        <w:r>
          <w:rPr>
            <w:rStyle w:val="Hyperlink"/>
            <w:rFonts w:ascii="Calibri" w:hAnsi="Calibri"/>
            <w:sz w:val="22"/>
            <w:szCs w:val="22"/>
          </w:rPr>
          <w:t xml:space="preserve"> </w:t>
        </w:r>
      </w:hyperlink>
      <w:r w:rsidR="00FE4EEF">
        <w:rPr>
          <w:rFonts w:ascii="Verdana" w:hAnsi="Verdana"/>
          <w:color w:val="000000"/>
          <w:sz w:val="20"/>
          <w:szCs w:val="20"/>
        </w:rPr>
        <w:t>allows competing designers to select discarded items from their stores in order to transform</w:t>
      </w:r>
      <w:bookmarkStart w:id="0" w:name="_GoBack"/>
      <w:bookmarkEnd w:id="0"/>
      <w:r w:rsidR="00FE4EEF">
        <w:rPr>
          <w:rFonts w:ascii="Verdana" w:hAnsi="Verdana"/>
          <w:color w:val="000000"/>
          <w:sz w:val="20"/>
          <w:szCs w:val="20"/>
        </w:rPr>
        <w:t xml:space="preserve"> those items into couture clothing and accessories. Designs are showcased at #</w:t>
      </w:r>
      <w:r w:rsidR="00FE4EEF">
        <w:rPr>
          <w:rFonts w:ascii="Verdana" w:hAnsi="Verdana"/>
          <w:b/>
          <w:bCs/>
          <w:color w:val="000000"/>
          <w:sz w:val="20"/>
          <w:szCs w:val="20"/>
        </w:rPr>
        <w:t>REPURPOSED</w:t>
      </w:r>
      <w:r w:rsidR="00FE4EEF">
        <w:rPr>
          <w:rFonts w:ascii="Verdana" w:hAnsi="Verdana"/>
          <w:color w:val="000000"/>
          <w:sz w:val="20"/>
          <w:szCs w:val="20"/>
        </w:rPr>
        <w:t xml:space="preserve"> and bid on by attendees. Dollars go to</w:t>
      </w:r>
      <w:hyperlink r:id="rId13" w:history="1">
        <w:r w:rsidR="00FE4EEF">
          <w:rPr>
            <w:rStyle w:val="Hyperlink"/>
            <w:rFonts w:ascii="Verdana" w:hAnsi="Verdana"/>
            <w:color w:val="000000"/>
            <w:sz w:val="20"/>
            <w:szCs w:val="20"/>
            <w:u w:val="none"/>
          </w:rPr>
          <w:t xml:space="preserve"> </w:t>
        </w:r>
        <w:r w:rsidR="00FE4EEF">
          <w:rPr>
            <w:rStyle w:val="Hyperlink"/>
            <w:rFonts w:ascii="Verdana" w:hAnsi="Verdana"/>
            <w:color w:val="1155CC"/>
            <w:sz w:val="20"/>
            <w:szCs w:val="20"/>
          </w:rPr>
          <w:t>CrownKeepers</w:t>
        </w:r>
      </w:hyperlink>
      <w:r w:rsidR="00FE4EEF">
        <w:rPr>
          <w:rFonts w:ascii="Verdana" w:hAnsi="Verdana"/>
          <w:color w:val="000000"/>
          <w:sz w:val="20"/>
          <w:szCs w:val="20"/>
        </w:rPr>
        <w:t>, a nonprofit dedicated to the creation, mobilization and sustainability of artists in the Queen City. Winning bidders can keep garments to rock their own runways. The designer of the piece that gets the highest bid wins the competition.</w:t>
      </w:r>
    </w:p>
    <w:p w:rsidR="00FE4EEF" w:rsidRDefault="00FE4EEF" w:rsidP="00FE4EEF">
      <w:pPr>
        <w:pStyle w:val="NormalWeb"/>
        <w:spacing w:before="0" w:beforeAutospacing="0" w:after="0" w:afterAutospacing="0"/>
      </w:pPr>
      <w:r>
        <w:rPr>
          <w:color w:val="000000"/>
        </w:rPr>
        <w:t xml:space="preserve"> </w:t>
      </w:r>
    </w:p>
    <w:p w:rsidR="00FE4EEF" w:rsidRDefault="00FE4EEF" w:rsidP="00FE4EEF">
      <w:pPr>
        <w:pStyle w:val="NormalWeb"/>
        <w:spacing w:before="0" w:beforeAutospacing="0" w:after="0" w:afterAutospacing="0"/>
      </w:pPr>
      <w:r>
        <w:rPr>
          <w:rFonts w:ascii="Verdana" w:hAnsi="Verdana"/>
          <w:b/>
          <w:bCs/>
          <w:color w:val="000000"/>
          <w:sz w:val="20"/>
          <w:szCs w:val="20"/>
        </w:rPr>
        <w:t>Why the city’s on a Path to Waste Reduction.</w:t>
      </w:r>
    </w:p>
    <w:p w:rsidR="00FE4EEF" w:rsidRDefault="00FE4EEF" w:rsidP="00FE4EEF">
      <w:pPr>
        <w:pStyle w:val="NormalWeb"/>
        <w:spacing w:before="0" w:beforeAutospacing="0" w:after="0" w:afterAutospacing="0"/>
      </w:pPr>
      <w:r>
        <w:rPr>
          <w:rFonts w:ascii="Verdana" w:hAnsi="Verdana"/>
          <w:b/>
          <w:bCs/>
          <w:color w:val="000000"/>
          <w:sz w:val="20"/>
          <w:szCs w:val="20"/>
        </w:rPr>
        <w:t xml:space="preserve"> </w:t>
      </w:r>
    </w:p>
    <w:p w:rsidR="00FE4EEF" w:rsidRDefault="00FE4EEF" w:rsidP="00FE4EEF">
      <w:pPr>
        <w:pStyle w:val="NormalWeb"/>
        <w:spacing w:before="0" w:beforeAutospacing="0" w:after="0" w:afterAutospacing="0"/>
      </w:pPr>
      <w:r>
        <w:rPr>
          <w:rFonts w:ascii="Verdana" w:hAnsi="Verdana"/>
          <w:color w:val="000000"/>
          <w:sz w:val="20"/>
          <w:szCs w:val="20"/>
        </w:rPr>
        <w:t xml:space="preserve">The city’s Environmental Committee seeks to divert waste from the landfill, increase composting and promote waste options. One way to bring awareness to this goal and help make this vision a reality is by stressing the importance of upcycling, recycling, reusing and composting in fun and creative ways. The more than 218,000 households served by the City of Charlotte Solid Waste Services generate 1,600 pounds of garbage per household per year. This trash goes to the landfill where methane gas and </w:t>
      </w:r>
      <w:proofErr w:type="spellStart"/>
      <w:r>
        <w:rPr>
          <w:rFonts w:ascii="Verdana" w:hAnsi="Verdana"/>
          <w:color w:val="000000"/>
          <w:sz w:val="20"/>
          <w:szCs w:val="20"/>
        </w:rPr>
        <w:t>leache</w:t>
      </w:r>
      <w:proofErr w:type="spellEnd"/>
      <w:r>
        <w:rPr>
          <w:rFonts w:ascii="Verdana" w:hAnsi="Verdana"/>
          <w:color w:val="000000"/>
          <w:sz w:val="20"/>
          <w:szCs w:val="20"/>
        </w:rPr>
        <w:t>, trash juice, is created causing air, soil and water pollution. This pollution can be linked to chronic diseases, including cancer, heart disease, stroke, kidney disease and diabetes, proving there is a direct connection between your health and the environment.</w:t>
      </w:r>
    </w:p>
    <w:p w:rsidR="00FE4EEF" w:rsidRDefault="00FE4EEF" w:rsidP="00FE4EEF"/>
    <w:p w:rsidR="00FE4EEF" w:rsidRDefault="00FE4EEF" w:rsidP="00FE4EEF">
      <w:pPr>
        <w:pStyle w:val="NormalWeb"/>
        <w:spacing w:before="0" w:beforeAutospacing="0" w:after="0" w:afterAutospacing="0"/>
      </w:pPr>
      <w:r>
        <w:rPr>
          <w:rFonts w:ascii="Verdana" w:hAnsi="Verdana"/>
          <w:color w:val="000000"/>
          <w:sz w:val="20"/>
          <w:szCs w:val="20"/>
        </w:rPr>
        <w:t>One way to improve personal and environmental health is to manage waste better. If each household reduces their garbage by 16 pounds per year nearly 1,744 tons of garbage can be diverted from the landfill.</w:t>
      </w:r>
    </w:p>
    <w:p w:rsidR="00FE4EEF" w:rsidRDefault="00FE4EEF" w:rsidP="00FE4EEF">
      <w:pPr>
        <w:pStyle w:val="NormalWeb"/>
        <w:spacing w:before="0" w:beforeAutospacing="0" w:after="0" w:afterAutospacing="0"/>
      </w:pPr>
      <w:r>
        <w:rPr>
          <w:rFonts w:ascii="Verdana" w:hAnsi="Verdana"/>
          <w:color w:val="000000"/>
          <w:sz w:val="20"/>
          <w:szCs w:val="20"/>
        </w:rPr>
        <w:t xml:space="preserve"> </w:t>
      </w:r>
    </w:p>
    <w:p w:rsidR="00FE4EEF" w:rsidRDefault="00FE4EEF" w:rsidP="00FE4EEF">
      <w:pPr>
        <w:pStyle w:val="NormalWeb"/>
        <w:spacing w:before="0" w:beforeAutospacing="0" w:after="0" w:afterAutospacing="0"/>
      </w:pPr>
      <w:r>
        <w:rPr>
          <w:rFonts w:ascii="Verdana" w:hAnsi="Verdana"/>
          <w:color w:val="000000"/>
          <w:sz w:val="20"/>
          <w:szCs w:val="20"/>
        </w:rPr>
        <w:t>Solid Waste Services is teaching citizens practical ways to manage waste better through the</w:t>
      </w:r>
      <w:hyperlink r:id="rId14" w:history="1">
        <w:r>
          <w:rPr>
            <w:rStyle w:val="Hyperlink"/>
            <w:rFonts w:ascii="Verdana" w:hAnsi="Verdana"/>
            <w:color w:val="000000"/>
            <w:sz w:val="20"/>
            <w:szCs w:val="20"/>
            <w:u w:val="none"/>
          </w:rPr>
          <w:t xml:space="preserve"> </w:t>
        </w:r>
        <w:r>
          <w:rPr>
            <w:rStyle w:val="Hyperlink"/>
            <w:rFonts w:ascii="Verdana" w:hAnsi="Verdana"/>
            <w:color w:val="1155CC"/>
            <w:sz w:val="20"/>
            <w:szCs w:val="20"/>
          </w:rPr>
          <w:t>Healthy Communities program</w:t>
        </w:r>
      </w:hyperlink>
      <w:r>
        <w:rPr>
          <w:rFonts w:ascii="Verdana" w:hAnsi="Verdana"/>
          <w:color w:val="000000"/>
          <w:sz w:val="20"/>
          <w:szCs w:val="20"/>
        </w:rPr>
        <w:t>, which uses #</w:t>
      </w:r>
      <w:r>
        <w:rPr>
          <w:rFonts w:ascii="Verdana" w:hAnsi="Verdana"/>
          <w:b/>
          <w:bCs/>
          <w:color w:val="000000"/>
          <w:sz w:val="20"/>
          <w:szCs w:val="20"/>
        </w:rPr>
        <w:t>REPURPOSED</w:t>
      </w:r>
      <w:r>
        <w:rPr>
          <w:rFonts w:ascii="Verdana" w:hAnsi="Verdana"/>
          <w:color w:val="000000"/>
          <w:sz w:val="20"/>
          <w:szCs w:val="20"/>
        </w:rPr>
        <w:t xml:space="preserve">, the Food Too Good </w:t>
      </w:r>
      <w:proofErr w:type="gramStart"/>
      <w:r>
        <w:rPr>
          <w:rFonts w:ascii="Verdana" w:hAnsi="Verdana"/>
          <w:color w:val="000000"/>
          <w:sz w:val="20"/>
          <w:szCs w:val="20"/>
        </w:rPr>
        <w:t>To</w:t>
      </w:r>
      <w:proofErr w:type="gramEnd"/>
      <w:r>
        <w:rPr>
          <w:rFonts w:ascii="Verdana" w:hAnsi="Verdana"/>
          <w:color w:val="000000"/>
          <w:sz w:val="20"/>
          <w:szCs w:val="20"/>
        </w:rPr>
        <w:t xml:space="preserve"> Waste Challenge, games, school presentations, workouts and cooking classes to educate and inspire change in waste behaviors. Those who have participated in the challenge and followed tips they learned in classes have lost weight, saved money on groceries and felt better overall. </w:t>
      </w:r>
      <w:hyperlink r:id="rId15" w:history="1">
        <w:r>
          <w:rPr>
            <w:rStyle w:val="Hyperlink"/>
            <w:rFonts w:ascii="Verdana" w:hAnsi="Verdana"/>
            <w:color w:val="1155CC"/>
            <w:sz w:val="20"/>
            <w:szCs w:val="20"/>
          </w:rPr>
          <w:t>Our next challenge kick-off event is March 8</w:t>
        </w:r>
      </w:hyperlink>
      <w:r>
        <w:rPr>
          <w:rFonts w:ascii="Verdana" w:hAnsi="Verdana"/>
          <w:color w:val="000000"/>
          <w:sz w:val="20"/>
          <w:szCs w:val="20"/>
        </w:rPr>
        <w:t>.</w:t>
      </w:r>
    </w:p>
    <w:p w:rsidR="00FE4EEF" w:rsidRDefault="00FE4EEF" w:rsidP="00FE4EEF">
      <w:pPr>
        <w:pStyle w:val="NormalWeb"/>
        <w:spacing w:before="0" w:beforeAutospacing="0" w:after="0" w:afterAutospacing="0"/>
      </w:pPr>
      <w:r>
        <w:rPr>
          <w:rFonts w:ascii="Verdana" w:hAnsi="Verdana"/>
          <w:color w:val="000000"/>
          <w:sz w:val="20"/>
          <w:szCs w:val="20"/>
        </w:rPr>
        <w:t xml:space="preserve"> </w:t>
      </w:r>
    </w:p>
    <w:p w:rsidR="00FE4EEF" w:rsidRDefault="00FE4EEF" w:rsidP="00FE4EEF">
      <w:pPr>
        <w:pStyle w:val="NormalWeb"/>
        <w:spacing w:before="0" w:beforeAutospacing="0" w:after="0" w:afterAutospacing="0"/>
      </w:pPr>
      <w:proofErr w:type="gramStart"/>
      <w:r>
        <w:rPr>
          <w:rFonts w:ascii="Verdana" w:hAnsi="Verdana"/>
          <w:color w:val="000000"/>
          <w:sz w:val="20"/>
          <w:szCs w:val="20"/>
        </w:rPr>
        <w:t>For more information about #</w:t>
      </w:r>
      <w:r>
        <w:rPr>
          <w:rFonts w:ascii="Verdana" w:hAnsi="Verdana"/>
          <w:b/>
          <w:bCs/>
          <w:color w:val="000000"/>
          <w:sz w:val="20"/>
          <w:szCs w:val="20"/>
        </w:rPr>
        <w:t>REPURPOSED</w:t>
      </w:r>
      <w:r>
        <w:rPr>
          <w:rFonts w:ascii="Verdana" w:hAnsi="Verdana"/>
          <w:color w:val="000000"/>
          <w:sz w:val="20"/>
          <w:szCs w:val="20"/>
        </w:rPr>
        <w:t xml:space="preserve"> go</w:t>
      </w:r>
      <w:hyperlink r:id="rId16" w:history="1">
        <w:r>
          <w:rPr>
            <w:rStyle w:val="Hyperlink"/>
            <w:rFonts w:ascii="Verdana" w:hAnsi="Verdana"/>
            <w:color w:val="000000"/>
            <w:sz w:val="20"/>
            <w:szCs w:val="20"/>
            <w:u w:val="none"/>
          </w:rPr>
          <w:t xml:space="preserve"> </w:t>
        </w:r>
        <w:r>
          <w:rPr>
            <w:rStyle w:val="Hyperlink"/>
            <w:rFonts w:ascii="Verdana" w:hAnsi="Verdana"/>
            <w:color w:val="1155CC"/>
            <w:sz w:val="20"/>
            <w:szCs w:val="20"/>
          </w:rPr>
          <w:t>repurposedclt.eventbrite.com</w:t>
        </w:r>
      </w:hyperlink>
      <w:r>
        <w:rPr>
          <w:rFonts w:ascii="Verdana" w:hAnsi="Verdana"/>
          <w:color w:val="000000"/>
          <w:sz w:val="20"/>
          <w:szCs w:val="20"/>
        </w:rPr>
        <w:t>.</w:t>
      </w:r>
      <w:proofErr w:type="gramEnd"/>
      <w:r>
        <w:rPr>
          <w:rFonts w:ascii="Verdana" w:hAnsi="Verdana"/>
          <w:color w:val="000000"/>
          <w:sz w:val="20"/>
          <w:szCs w:val="20"/>
        </w:rPr>
        <w:t xml:space="preserve"> To read more about the city’s Healthy Communities program visit www.healthycommunitiesclt.com.</w:t>
      </w:r>
    </w:p>
    <w:p w:rsidR="00FE4EEF" w:rsidRDefault="00FE4EEF" w:rsidP="00FE4EEF">
      <w:pPr>
        <w:pStyle w:val="NormalWeb"/>
        <w:spacing w:before="0" w:beforeAutospacing="0" w:after="0" w:afterAutospacing="0"/>
        <w:jc w:val="center"/>
      </w:pPr>
      <w:r>
        <w:rPr>
          <w:rFonts w:ascii="Verdana" w:hAnsi="Verdana"/>
          <w:color w:val="000000"/>
          <w:sz w:val="20"/>
          <w:szCs w:val="20"/>
        </w:rPr>
        <w:t>###</w:t>
      </w:r>
    </w:p>
    <w:p w:rsidR="00B22C69" w:rsidRDefault="00FF74A1" w:rsidP="00FE4EEF"/>
    <w:sectPr w:rsidR="00B22C69" w:rsidSect="00FE4EEF">
      <w:pgSz w:w="12240" w:h="15840"/>
      <w:pgMar w:top="810" w:right="1440" w:bottom="18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7AA1708"/>
    <w:multiLevelType w:val="hybridMultilevel"/>
    <w:tmpl w:val="7E4C8D4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295"/>
    <w:rsid w:val="000B46D8"/>
    <w:rsid w:val="00381FC5"/>
    <w:rsid w:val="00402862"/>
    <w:rsid w:val="004D0A95"/>
    <w:rsid w:val="00751DC4"/>
    <w:rsid w:val="00764B7D"/>
    <w:rsid w:val="009A5FAF"/>
    <w:rsid w:val="00AC0B5D"/>
    <w:rsid w:val="00AC2295"/>
    <w:rsid w:val="00B14F07"/>
    <w:rsid w:val="00BB1221"/>
    <w:rsid w:val="00D851B4"/>
    <w:rsid w:val="00E14771"/>
    <w:rsid w:val="00FE4EEF"/>
    <w:rsid w:val="00FF74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2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295"/>
    <w:rPr>
      <w:color w:val="0000FF"/>
      <w:u w:val="single"/>
    </w:rPr>
  </w:style>
  <w:style w:type="paragraph" w:styleId="BalloonText">
    <w:name w:val="Balloon Text"/>
    <w:basedOn w:val="Normal"/>
    <w:link w:val="BalloonTextChar"/>
    <w:uiPriority w:val="99"/>
    <w:semiHidden/>
    <w:unhideWhenUsed/>
    <w:rsid w:val="000B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6D8"/>
    <w:rPr>
      <w:rFonts w:ascii="Tahoma" w:hAnsi="Tahoma" w:cs="Tahoma"/>
      <w:sz w:val="16"/>
      <w:szCs w:val="16"/>
    </w:rPr>
  </w:style>
  <w:style w:type="character" w:styleId="Strong">
    <w:name w:val="Strong"/>
    <w:basedOn w:val="DefaultParagraphFont"/>
    <w:uiPriority w:val="22"/>
    <w:qFormat/>
    <w:rsid w:val="00402862"/>
    <w:rPr>
      <w:b/>
      <w:bCs/>
    </w:rPr>
  </w:style>
  <w:style w:type="paragraph" w:styleId="ListParagraph">
    <w:name w:val="List Paragraph"/>
    <w:basedOn w:val="Normal"/>
    <w:uiPriority w:val="34"/>
    <w:qFormat/>
    <w:rsid w:val="00381FC5"/>
    <w:pPr>
      <w:spacing w:after="0" w:line="240" w:lineRule="auto"/>
      <w:ind w:left="720"/>
    </w:pPr>
    <w:rPr>
      <w:rFonts w:ascii="Times New Roman" w:hAnsi="Times New Roman" w:cs="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AC2295"/>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DefaultParagraphFont"/>
    <w:uiPriority w:val="99"/>
    <w:unhideWhenUsed/>
    <w:rsid w:val="00AC2295"/>
    <w:rPr>
      <w:color w:val="0000FF"/>
      <w:u w:val="single"/>
    </w:rPr>
  </w:style>
  <w:style w:type="paragraph" w:styleId="BalloonText">
    <w:name w:val="Balloon Text"/>
    <w:basedOn w:val="Normal"/>
    <w:link w:val="BalloonTextChar"/>
    <w:uiPriority w:val="99"/>
    <w:semiHidden/>
    <w:unhideWhenUsed/>
    <w:rsid w:val="000B46D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B46D8"/>
    <w:rPr>
      <w:rFonts w:ascii="Tahoma" w:hAnsi="Tahoma" w:cs="Tahoma"/>
      <w:sz w:val="16"/>
      <w:szCs w:val="16"/>
    </w:rPr>
  </w:style>
  <w:style w:type="character" w:styleId="Strong">
    <w:name w:val="Strong"/>
    <w:basedOn w:val="DefaultParagraphFont"/>
    <w:uiPriority w:val="22"/>
    <w:qFormat/>
    <w:rsid w:val="00402862"/>
    <w:rPr>
      <w:b/>
      <w:bCs/>
    </w:rPr>
  </w:style>
  <w:style w:type="paragraph" w:styleId="ListParagraph">
    <w:name w:val="List Paragraph"/>
    <w:basedOn w:val="Normal"/>
    <w:uiPriority w:val="34"/>
    <w:qFormat/>
    <w:rsid w:val="00381FC5"/>
    <w:pPr>
      <w:spacing w:after="0" w:line="240" w:lineRule="auto"/>
      <w:ind w:left="720"/>
    </w:pPr>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366741">
      <w:bodyDiv w:val="1"/>
      <w:marLeft w:val="0"/>
      <w:marRight w:val="0"/>
      <w:marTop w:val="0"/>
      <w:marBottom w:val="0"/>
      <w:divBdr>
        <w:top w:val="none" w:sz="0" w:space="0" w:color="auto"/>
        <w:left w:val="none" w:sz="0" w:space="0" w:color="auto"/>
        <w:bottom w:val="none" w:sz="0" w:space="0" w:color="auto"/>
        <w:right w:val="none" w:sz="0" w:space="0" w:color="auto"/>
      </w:divBdr>
    </w:div>
    <w:div w:id="181170784">
      <w:bodyDiv w:val="1"/>
      <w:marLeft w:val="0"/>
      <w:marRight w:val="0"/>
      <w:marTop w:val="0"/>
      <w:marBottom w:val="0"/>
      <w:divBdr>
        <w:top w:val="none" w:sz="0" w:space="0" w:color="auto"/>
        <w:left w:val="none" w:sz="0" w:space="0" w:color="auto"/>
        <w:bottom w:val="none" w:sz="0" w:space="0" w:color="auto"/>
        <w:right w:val="none" w:sz="0" w:space="0" w:color="auto"/>
      </w:divBdr>
    </w:div>
    <w:div w:id="5081061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mail.charlottenc.gov/owa/redir.aspx?SURL=vuQhOoU7D3Pq1VmpAbMb3XLKudChcioRMzQCh4YyFuiytDpwN7LSCG0AYQBpAGwAdABvADoAZABqAGEAYwBrAHMAbwBuAEAAYwBoAGEAcgBsAG8AdAB0AGUAbgBjAC4AZwBvAHYA&amp;URL=mailto%3adjackson%40charlottenc.gov" TargetMode="External"/><Relationship Id="rId13" Type="http://schemas.openxmlformats.org/officeDocument/2006/relationships/hyperlink" Target="http://www.crownkeepers.org/" TargetMode="External"/><Relationship Id="rId1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image" Target="media/image2.jpg"/><Relationship Id="rId12" Type="http://schemas.openxmlformats.org/officeDocument/2006/relationships/hyperlink" Target="http://www.goodwillsp.org/"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eventbrite.com/e/repurposedclt-upcycled-fashion-furniture-show-tickets-40752647265" TargetMode="External"/><Relationship Id="rId1" Type="http://schemas.openxmlformats.org/officeDocument/2006/relationships/numbering" Target="numbering.xml"/><Relationship Id="rId6" Type="http://schemas.openxmlformats.org/officeDocument/2006/relationships/image" Target="media/image1.png"/><Relationship Id="rId11" Type="http://schemas.openxmlformats.org/officeDocument/2006/relationships/hyperlink" Target="http://www.duppandswat.com/" TargetMode="External"/><Relationship Id="rId5" Type="http://schemas.openxmlformats.org/officeDocument/2006/relationships/webSettings" Target="webSettings.xml"/><Relationship Id="rId15" Type="http://schemas.openxmlformats.org/officeDocument/2006/relationships/hyperlink" Target="http://www.healthycommunitiesclt.com/new-events/" TargetMode="External"/><Relationship Id="rId10" Type="http://schemas.openxmlformats.org/officeDocument/2006/relationships/hyperlink" Target="http://www.crownkeepers.org/" TargetMode="External"/><Relationship Id="rId4" Type="http://schemas.openxmlformats.org/officeDocument/2006/relationships/settings" Target="settings.xml"/><Relationship Id="rId9" Type="http://schemas.openxmlformats.org/officeDocument/2006/relationships/hyperlink" Target="http://curbit.charlottenc.gov" TargetMode="External"/><Relationship Id="rId14" Type="http://schemas.openxmlformats.org/officeDocument/2006/relationships/hyperlink" Target="http://www.healthycommunitiesclt.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1</Pages>
  <Words>572</Words>
  <Characters>3261</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City of Charlotte, NC USA</Company>
  <LinksUpToDate>false</LinksUpToDate>
  <CharactersWithSpaces>3826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Denada Jackson</dc:creator>
  <cp:lastModifiedBy>Denada Jackson</cp:lastModifiedBy>
  <cp:revision>5</cp:revision>
  <dcterms:created xsi:type="dcterms:W3CDTF">2018-02-21T15:03:00Z</dcterms:created>
  <dcterms:modified xsi:type="dcterms:W3CDTF">2018-02-23T16:04:00Z</dcterms:modified>
</cp:coreProperties>
</file>